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19" w:rsidRPr="001F2319" w:rsidRDefault="001F2319" w:rsidP="001F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19">
        <w:rPr>
          <w:rFonts w:ascii="Times New Roman" w:hAnsi="Times New Roman" w:cs="Times New Roman"/>
          <w:b/>
          <w:sz w:val="28"/>
          <w:szCs w:val="28"/>
        </w:rPr>
        <w:t>Порядок уведомления</w:t>
      </w:r>
    </w:p>
    <w:p w:rsidR="001F2319" w:rsidRPr="001F2319" w:rsidRDefault="001F2319" w:rsidP="001F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19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</w:t>
      </w:r>
      <w:r w:rsidRPr="001F2319">
        <w:rPr>
          <w:rFonts w:ascii="Times New Roman" w:hAnsi="Times New Roman" w:cs="Times New Roman"/>
          <w:b/>
          <w:sz w:val="28"/>
          <w:szCs w:val="28"/>
        </w:rPr>
        <w:t>склонения работника ГБУ «Социально-реабилитационный центр для несовершеннолетних» Бежецкого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  <w:r w:rsidRPr="001F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319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</w:t>
      </w:r>
      <w:r>
        <w:rPr>
          <w:rFonts w:ascii="Times New Roman" w:hAnsi="Times New Roman" w:cs="Times New Roman"/>
          <w:sz w:val="28"/>
          <w:szCs w:val="28"/>
        </w:rPr>
        <w:t>на всех работников  Учреждения.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2. Работник обязан уведомлять работодателя, органы прокуратуры или другие государственные органы: - о фактах обращения к нему каких-либо лиц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 </w:t>
      </w:r>
      <w:r w:rsidRPr="001F2319">
        <w:rPr>
          <w:rFonts w:ascii="Times New Roman" w:hAnsi="Times New Roman" w:cs="Times New Roman"/>
          <w:sz w:val="28"/>
          <w:szCs w:val="28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Уведомление о фактах обращения в целях склонения к совершению коррупционных правонарушений является должностной (служебной) обязанностью каж</w:t>
      </w:r>
      <w:r>
        <w:rPr>
          <w:rFonts w:ascii="Times New Roman" w:hAnsi="Times New Roman" w:cs="Times New Roman"/>
          <w:sz w:val="28"/>
          <w:szCs w:val="28"/>
        </w:rPr>
        <w:t>дого работника У</w:t>
      </w:r>
      <w:r w:rsidRPr="001F2319">
        <w:rPr>
          <w:rFonts w:ascii="Times New Roman" w:hAnsi="Times New Roman" w:cs="Times New Roman"/>
          <w:sz w:val="28"/>
          <w:szCs w:val="28"/>
        </w:rPr>
        <w:t>чреждения.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Под коррупционными правонарушениями применимо к правоотношениям, регулируемым настоящим Порядком, следует понимать: 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лиц, либо незаконное предоставление такой выгоды указанному лицу другими физическими лицами;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</w:t>
      </w:r>
      <w:r w:rsidRPr="001F2319">
        <w:rPr>
          <w:rFonts w:ascii="Times New Roman" w:hAnsi="Times New Roman" w:cs="Times New Roman"/>
          <w:sz w:val="28"/>
          <w:szCs w:val="28"/>
        </w:rPr>
        <w:lastRenderedPageBreak/>
        <w:t>к иным видам ответственности в соответствии с законодательством Российской Федерации.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5. Работник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</w:t>
      </w:r>
      <w:r>
        <w:rPr>
          <w:rFonts w:ascii="Times New Roman" w:hAnsi="Times New Roman" w:cs="Times New Roman"/>
          <w:sz w:val="28"/>
          <w:szCs w:val="28"/>
        </w:rPr>
        <w:t>шений работник У</w:t>
      </w:r>
      <w:r w:rsidRPr="001F2319">
        <w:rPr>
          <w:rFonts w:ascii="Times New Roman" w:hAnsi="Times New Roman" w:cs="Times New Roman"/>
          <w:sz w:val="28"/>
          <w:szCs w:val="28"/>
        </w:rPr>
        <w:t>чреждения обязан в течение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3 рабочих дней уведомить о данных фактах своего работодателя.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7. Направление уведомления работодателю производится по форме согласно Прил</w:t>
      </w:r>
      <w:r w:rsidR="003521C1">
        <w:rPr>
          <w:rFonts w:ascii="Times New Roman" w:hAnsi="Times New Roman" w:cs="Times New Roman"/>
          <w:sz w:val="28"/>
          <w:szCs w:val="28"/>
        </w:rPr>
        <w:t xml:space="preserve">ожению № 1 </w:t>
      </w:r>
      <w:r w:rsidRPr="001F2319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8. Уведомление работника подлежит обязательной регистрации в журнале регистрации уведомлений о фактах обращения в целях скло</w:t>
      </w:r>
      <w:r>
        <w:rPr>
          <w:rFonts w:ascii="Times New Roman" w:hAnsi="Times New Roman" w:cs="Times New Roman"/>
          <w:sz w:val="28"/>
          <w:szCs w:val="28"/>
        </w:rPr>
        <w:t>нения работника  У</w:t>
      </w:r>
      <w:r w:rsidRPr="001F2319">
        <w:rPr>
          <w:rFonts w:ascii="Times New Roman" w:hAnsi="Times New Roman" w:cs="Times New Roman"/>
          <w:sz w:val="28"/>
          <w:szCs w:val="28"/>
        </w:rPr>
        <w:t xml:space="preserve">чреждения к совершению коррупционных правонарушений (далее - журнал регистрации). </w:t>
      </w:r>
    </w:p>
    <w:p w:rsidR="001F231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9. Организация проверки сведений по факту обраще</w:t>
      </w:r>
      <w:r>
        <w:rPr>
          <w:rFonts w:ascii="Times New Roman" w:hAnsi="Times New Roman" w:cs="Times New Roman"/>
          <w:sz w:val="28"/>
          <w:szCs w:val="28"/>
        </w:rPr>
        <w:t>ния к работнику  У</w:t>
      </w:r>
      <w:r w:rsidRPr="001F2319">
        <w:rPr>
          <w:rFonts w:ascii="Times New Roman" w:hAnsi="Times New Roman" w:cs="Times New Roman"/>
          <w:sz w:val="28"/>
          <w:szCs w:val="28"/>
        </w:rPr>
        <w:t>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в администрации Учреждения</w:t>
      </w:r>
      <w:r w:rsidR="003521C1">
        <w:rPr>
          <w:rFonts w:ascii="Times New Roman" w:hAnsi="Times New Roman" w:cs="Times New Roman"/>
          <w:sz w:val="28"/>
          <w:szCs w:val="28"/>
        </w:rPr>
        <w:t>. Форма</w:t>
      </w:r>
      <w:r w:rsidRPr="001F2319">
        <w:rPr>
          <w:rFonts w:ascii="Times New Roman" w:hAnsi="Times New Roman" w:cs="Times New Roman"/>
          <w:sz w:val="28"/>
          <w:szCs w:val="28"/>
        </w:rPr>
        <w:t xml:space="preserve"> уведомления о фактах обращения в целях склонения к совершению коррупционного правонарушения Приложение № 1 к Порядку уведомления о фактах </w:t>
      </w:r>
      <w:r>
        <w:rPr>
          <w:rFonts w:ascii="Times New Roman" w:hAnsi="Times New Roman" w:cs="Times New Roman"/>
          <w:sz w:val="28"/>
          <w:szCs w:val="28"/>
        </w:rPr>
        <w:t>обращения в целях склонения работника</w:t>
      </w:r>
      <w:r w:rsidR="003521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F231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1F2319" w:rsidRDefault="001F2319">
      <w:pPr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>Приложен</w:t>
      </w:r>
      <w:r w:rsidR="003521C1">
        <w:rPr>
          <w:rFonts w:ascii="Times New Roman" w:hAnsi="Times New Roman" w:cs="Times New Roman"/>
        </w:rPr>
        <w:t>ие № 1</w:t>
      </w:r>
    </w:p>
    <w:p w:rsidR="003521C1" w:rsidRDefault="00C83323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 xml:space="preserve"> к Порядку уведомления о фактах обращения в целях ск</w:t>
      </w:r>
      <w:r w:rsidR="003521C1">
        <w:rPr>
          <w:rFonts w:ascii="Times New Roman" w:hAnsi="Times New Roman" w:cs="Times New Roman"/>
        </w:rPr>
        <w:t xml:space="preserve">лонения </w:t>
      </w:r>
    </w:p>
    <w:p w:rsidR="00C83323" w:rsidRPr="00C83323" w:rsidRDefault="003521C1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работника Учреждения </w:t>
      </w:r>
      <w:r w:rsidR="00C83323" w:rsidRPr="00C83323">
        <w:rPr>
          <w:rFonts w:ascii="Times New Roman" w:hAnsi="Times New Roman" w:cs="Times New Roman"/>
        </w:rPr>
        <w:t xml:space="preserve"> к совершению коррупционных правонарушений</w:t>
      </w:r>
    </w:p>
    <w:p w:rsid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1C1" w:rsidRDefault="003521C1" w:rsidP="00C833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323" w:rsidRDefault="00C83323" w:rsidP="00C833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«Социально-реабилитационный центр для несовершеннолетних» Бежецкого района</w:t>
      </w:r>
    </w:p>
    <w:p w:rsidR="00C83323" w:rsidRDefault="00C83323" w:rsidP="00C833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Искра Е.Б.</w:t>
      </w:r>
    </w:p>
    <w:p w:rsid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C83323" w:rsidRPr="00C83323" w:rsidRDefault="00C83323" w:rsidP="00C83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>Ф.И.О. работника, должность</w:t>
      </w:r>
    </w:p>
    <w:p w:rsidR="00C83323" w:rsidRDefault="00C83323">
      <w:pPr>
        <w:rPr>
          <w:rFonts w:ascii="Times New Roman" w:hAnsi="Times New Roman" w:cs="Times New Roman"/>
          <w:sz w:val="28"/>
          <w:szCs w:val="28"/>
        </w:rPr>
      </w:pPr>
    </w:p>
    <w:p w:rsidR="00C83323" w:rsidRDefault="00C83323" w:rsidP="00C8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в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соответствии со статьей 9 Федерального закона от 25.12.2008 N 273-ФЗ "О противодействии коррупции" 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F2319" w:rsidRPr="001F2319">
        <w:rPr>
          <w:rFonts w:ascii="Times New Roman" w:hAnsi="Times New Roman" w:cs="Times New Roman"/>
          <w:sz w:val="28"/>
          <w:szCs w:val="28"/>
        </w:rPr>
        <w:t>, (Ф.И.О., замещаема</w:t>
      </w:r>
      <w:r>
        <w:rPr>
          <w:rFonts w:ascii="Times New Roman" w:hAnsi="Times New Roman" w:cs="Times New Roman"/>
          <w:sz w:val="28"/>
          <w:szCs w:val="28"/>
        </w:rPr>
        <w:t>я должность</w:t>
      </w:r>
      <w:r w:rsidR="001F2319" w:rsidRPr="001F2319">
        <w:rPr>
          <w:rFonts w:ascii="Times New Roman" w:hAnsi="Times New Roman" w:cs="Times New Roman"/>
          <w:sz w:val="28"/>
          <w:szCs w:val="28"/>
        </w:rPr>
        <w:t>) настоящим уведомляю об обращении ко мне "____" ____________ 20___ г. Гражданин</w:t>
      </w:r>
      <w:proofErr w:type="gramStart"/>
      <w:r w:rsidR="001F2319" w:rsidRPr="001F231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1F2319" w:rsidRPr="001F231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F2319" w:rsidRPr="001F2319">
        <w:rPr>
          <w:rFonts w:ascii="Times New Roman" w:hAnsi="Times New Roman" w:cs="Times New Roman"/>
          <w:sz w:val="28"/>
          <w:szCs w:val="28"/>
        </w:rPr>
        <w:t>) __________________________________________________________ (Ф.И.О.) в целях склонения меня к совершению коррупционных действий, а именно: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F2319" w:rsidRPr="001F231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3323" w:rsidRPr="00C83323" w:rsidRDefault="001F2319" w:rsidP="00C833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323">
        <w:rPr>
          <w:rFonts w:ascii="Times New Roman" w:hAnsi="Times New Roman" w:cs="Times New Roman"/>
        </w:rPr>
        <w:t>(перечислить, в чем выражается склонение к коррупционным правонарушениям)</w:t>
      </w:r>
    </w:p>
    <w:p w:rsidR="00C83323" w:rsidRDefault="00C83323" w:rsidP="00C8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23" w:rsidRDefault="001F2319">
      <w:pPr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</w:t>
      </w:r>
      <w:r w:rsidR="00C83323">
        <w:rPr>
          <w:rFonts w:ascii="Times New Roman" w:hAnsi="Times New Roman" w:cs="Times New Roman"/>
          <w:sz w:val="28"/>
          <w:szCs w:val="28"/>
        </w:rPr>
        <w:t xml:space="preserve">объеме. </w:t>
      </w:r>
    </w:p>
    <w:p w:rsidR="00C83323" w:rsidRDefault="00C83323" w:rsidP="00C8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________________</w:t>
      </w:r>
    </w:p>
    <w:p w:rsidR="00C83323" w:rsidRPr="00C83323" w:rsidRDefault="00C83323" w:rsidP="00C83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F2319" w:rsidRPr="00C83323">
        <w:rPr>
          <w:rFonts w:ascii="Times New Roman" w:hAnsi="Times New Roman" w:cs="Times New Roman"/>
        </w:rPr>
        <w:t xml:space="preserve">(дата) </w:t>
      </w:r>
      <w:r w:rsidRPr="00C8332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F2319" w:rsidRPr="00C83323">
        <w:rPr>
          <w:rFonts w:ascii="Times New Roman" w:hAnsi="Times New Roman" w:cs="Times New Roman"/>
        </w:rPr>
        <w:t>(подпись)</w:t>
      </w:r>
    </w:p>
    <w:p w:rsidR="00C83323" w:rsidRDefault="00C83323">
      <w:pPr>
        <w:rPr>
          <w:rFonts w:ascii="Times New Roman" w:hAnsi="Times New Roman" w:cs="Times New Roman"/>
          <w:sz w:val="28"/>
          <w:szCs w:val="28"/>
        </w:rPr>
      </w:pPr>
    </w:p>
    <w:p w:rsidR="00C83323" w:rsidRDefault="001F2319">
      <w:pPr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Уведомление зарегистрировано в журнале регистрации "___" _______________ 20 ____ № ____ </w:t>
      </w:r>
    </w:p>
    <w:p w:rsidR="00C83323" w:rsidRDefault="001F2319">
      <w:pPr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C83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83323">
        <w:rPr>
          <w:rFonts w:ascii="Times New Roman" w:hAnsi="Times New Roman" w:cs="Times New Roman"/>
        </w:rPr>
        <w:t>(подпись ответственного лица)</w:t>
      </w:r>
      <w:r w:rsidRPr="001F2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23" w:rsidRDefault="00C83323">
      <w:pPr>
        <w:rPr>
          <w:rFonts w:ascii="Times New Roman" w:hAnsi="Times New Roman" w:cs="Times New Roman"/>
          <w:sz w:val="28"/>
          <w:szCs w:val="28"/>
        </w:rPr>
      </w:pPr>
    </w:p>
    <w:p w:rsidR="003521C1" w:rsidRDefault="003521C1">
      <w:pPr>
        <w:rPr>
          <w:rFonts w:ascii="Times New Roman" w:hAnsi="Times New Roman" w:cs="Times New Roman"/>
          <w:sz w:val="28"/>
          <w:szCs w:val="28"/>
        </w:rPr>
      </w:pPr>
    </w:p>
    <w:p w:rsidR="003521C1" w:rsidRDefault="001F2319">
      <w:pPr>
        <w:rPr>
          <w:rFonts w:ascii="Times New Roman" w:hAnsi="Times New Roman" w:cs="Times New Roman"/>
          <w:sz w:val="28"/>
          <w:szCs w:val="28"/>
        </w:rPr>
      </w:pPr>
      <w:r w:rsidRPr="003521C1">
        <w:rPr>
          <w:rFonts w:ascii="Times New Roman" w:hAnsi="Times New Roman" w:cs="Times New Roman"/>
          <w:b/>
          <w:sz w:val="28"/>
          <w:szCs w:val="28"/>
        </w:rPr>
        <w:t>ПАМЯТКА ПО УВЕДОМЛЕНИЮ О СКЛОНЕНИИ К КОРРУПЦИИ</w:t>
      </w:r>
      <w:r w:rsidRPr="001F2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Порядок действий работника при склонении его к коррупционным правонарушениям: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</w:t>
      </w:r>
      <w:r w:rsidR="003521C1">
        <w:rPr>
          <w:rFonts w:ascii="Times New Roman" w:hAnsi="Times New Roman" w:cs="Times New Roman"/>
          <w:sz w:val="28"/>
          <w:szCs w:val="28"/>
        </w:rPr>
        <w:t>ких тем относятся, например:</w:t>
      </w:r>
    </w:p>
    <w:p w:rsidR="003521C1" w:rsidRDefault="003521C1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F2319" w:rsidRPr="001F2319">
        <w:rPr>
          <w:rFonts w:ascii="Times New Roman" w:hAnsi="Times New Roman" w:cs="Times New Roman"/>
          <w:sz w:val="28"/>
          <w:szCs w:val="28"/>
        </w:rPr>
        <w:t>низкий уровень заработной платы работника и нехватка денежных средств на реализацию тех или иных нужд;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желание приобрести то или иное имущество, получить ту или иную услугу, отправиться в туристическую поездку; 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- отсутствие работы у родственников работника;</w:t>
      </w:r>
    </w:p>
    <w:p w:rsidR="003521C1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необходимость поступления детей работника в образовательные учреждения и т.д.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К числу таких предложений относятся, например, предложения: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предоставить работнику и (или) его родственникам скидку;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- внести деньги в конкретный благотворительный фонд;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- поддержать конкретную спортивную команду и т.д.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- получение подарков, даже стоимостью менее 3000 рублей;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2. Конфликт интересов, связанный с получением подарков и услуг.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указанные подарки, полученные служащими признаются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FA4D89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>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</w:t>
      </w:r>
    </w:p>
    <w:p w:rsidR="00A12004" w:rsidRDefault="001F2319" w:rsidP="00FA4D89">
      <w:pPr>
        <w:jc w:val="both"/>
        <w:rPr>
          <w:rFonts w:ascii="Times New Roman" w:hAnsi="Times New Roman" w:cs="Times New Roman"/>
          <w:sz w:val="28"/>
          <w:szCs w:val="28"/>
        </w:rPr>
      </w:pPr>
      <w:r w:rsidRPr="001F231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F23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319">
        <w:rPr>
          <w:rFonts w:ascii="Times New Roman" w:hAnsi="Times New Roman" w:cs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 </w:t>
      </w:r>
    </w:p>
    <w:p w:rsidR="00FA4D89" w:rsidRPr="001F2319" w:rsidRDefault="00FA4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D89" w:rsidRPr="001F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19"/>
    <w:rsid w:val="001F2319"/>
    <w:rsid w:val="003521C1"/>
    <w:rsid w:val="00A12004"/>
    <w:rsid w:val="00C83323"/>
    <w:rsid w:val="00FA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2016-11-15T10:36:00Z</dcterms:created>
  <dcterms:modified xsi:type="dcterms:W3CDTF">2016-11-15T11:58:00Z</dcterms:modified>
</cp:coreProperties>
</file>